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F6" w:rsidRPr="00C57682" w:rsidRDefault="00F029F6" w:rsidP="00F029F6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</w:pPr>
      <w:r w:rsidRPr="00C57682"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  <w:t xml:space="preserve">Project </w:t>
      </w:r>
      <w:r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  <w:t>idea</w:t>
      </w:r>
    </w:p>
    <w:p w:rsidR="00F029F6" w:rsidRPr="00C57682" w:rsidRDefault="00F029F6" w:rsidP="00F029F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C57682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Please briefly outline your project idea</w:t>
      </w: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and your method to achieve it</w:t>
      </w:r>
      <w:r w:rsidRPr="00C57682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. </w:t>
      </w:r>
    </w:p>
    <w:p w:rsidR="00F029F6" w:rsidRPr="008354A1" w:rsidRDefault="00F029F6" w:rsidP="00F029F6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</w:pPr>
      <w:r w:rsidRPr="008354A1"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  <w:t>Background</w:t>
      </w:r>
    </w:p>
    <w:p w:rsidR="00F029F6" w:rsidRPr="00F029F6" w:rsidRDefault="00F029F6" w:rsidP="00C57682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8354A1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Please give a brief overview of</w:t>
      </w: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r w:rsidRPr="008354A1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the project background: which problems are you addressing? </w:t>
      </w: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What is the current state of play?</w:t>
      </w:r>
    </w:p>
    <w:p w:rsidR="00C57682" w:rsidRPr="008354A1" w:rsidRDefault="00C57682" w:rsidP="00C57682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</w:pPr>
      <w:r w:rsidRPr="008354A1"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  <w:t>Call</w:t>
      </w:r>
    </w:p>
    <w:p w:rsidR="00C57682" w:rsidRPr="008354A1" w:rsidRDefault="00F029F6" w:rsidP="00C57682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If you have already identified a call or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subprogramme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, p</w:t>
      </w:r>
      <w:r w:rsidRPr="008354A1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lease mention the call </w:t>
      </w: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you would like to apply for</w:t>
      </w:r>
      <w:r w:rsidRPr="008354A1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(</w:t>
      </w: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Call title / reference number).</w:t>
      </w:r>
      <w:r w:rsidR="00C57682" w:rsidRPr="008354A1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</w:p>
    <w:p w:rsidR="00FC7095" w:rsidRPr="008354A1" w:rsidRDefault="008354A1" w:rsidP="00FC7095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</w:pPr>
      <w:r w:rsidRPr="008354A1"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  <w:t>Partner / Consortium</w:t>
      </w:r>
    </w:p>
    <w:p w:rsidR="00F029F6" w:rsidRDefault="00F029F6" w:rsidP="00FC7095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What kind of partners are you looking for? If you have already identified potential partners, please </w:t>
      </w:r>
      <w:r w:rsidRPr="008354A1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mention the partner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organisation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and </w:t>
      </w:r>
      <w:r w:rsidRPr="008354A1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countr</w:t>
      </w: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y.</w:t>
      </w:r>
    </w:p>
    <w:p w:rsidR="00FC7095" w:rsidRPr="008354A1" w:rsidRDefault="008354A1" w:rsidP="00FC7095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  <w:t>Contact</w:t>
      </w:r>
    </w:p>
    <w:p w:rsidR="004C5905" w:rsidRDefault="00F029F6" w:rsidP="00F029F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Please provide your contact details and the name of the colleague in charge of the potential application.</w:t>
      </w:r>
    </w:p>
    <w:p w:rsidR="00DA7929" w:rsidRDefault="00DA7929" w:rsidP="00F029F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:rsidR="00DA7929" w:rsidRDefault="00DA7929" w:rsidP="00F029F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:rsidR="00DA7929" w:rsidRDefault="00DA7929" w:rsidP="00F029F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:rsidR="00DA7929" w:rsidRDefault="00DA7929" w:rsidP="00F029F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:rsidR="00DA7929" w:rsidRDefault="00DA7929" w:rsidP="00F029F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Please send this application form to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Mr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Markus Hell, 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Berlin Partner for Business and Technology, </w:t>
      </w:r>
      <w:hyperlink r:id="rId7" w:history="1">
        <w:r w:rsidRPr="00E93C5A">
          <w:rPr>
            <w:rStyle w:val="Hyperlink"/>
            <w:rFonts w:asciiTheme="minorHAnsi" w:eastAsiaTheme="minorHAnsi" w:hAnsiTheme="minorHAnsi" w:cstheme="minorBidi"/>
            <w:sz w:val="24"/>
            <w:szCs w:val="24"/>
            <w:lang w:val="en-US" w:eastAsia="en-US"/>
          </w:rPr>
          <w:t>markus.hell@berlin-partner.de</w:t>
        </w:r>
      </w:hyperlink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, by 2</w:t>
      </w:r>
      <w:r w:rsidR="00CD5B92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2</w:t>
      </w: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April 2016. </w:t>
      </w:r>
    </w:p>
    <w:p w:rsidR="00DA7929" w:rsidRDefault="00DA7929" w:rsidP="00F029F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:rsidR="00DA7929" w:rsidRPr="00F029F6" w:rsidRDefault="00DA7929" w:rsidP="00F029F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If you require further information, please contact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Mr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Wolfgang Treinen, </w:t>
      </w:r>
      <w:r w:rsidRPr="00DA7929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Berlin Partner for Business and Technology,</w:t>
      </w:r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</w:t>
      </w:r>
      <w:hyperlink r:id="rId8" w:history="1">
        <w:r w:rsidRPr="00E93C5A">
          <w:rPr>
            <w:rStyle w:val="Hyperlink"/>
            <w:rFonts w:asciiTheme="minorHAnsi" w:eastAsiaTheme="minorHAnsi" w:hAnsiTheme="minorHAnsi" w:cstheme="minorBidi"/>
            <w:sz w:val="24"/>
            <w:szCs w:val="24"/>
            <w:lang w:val="en-US" w:eastAsia="en-US"/>
          </w:rPr>
          <w:t>wolfgang.treinen@berlin-partner.de</w:t>
        </w:r>
      </w:hyperlink>
      <w:r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, phone: +49 (0)30 46302-268. </w:t>
      </w:r>
    </w:p>
    <w:sectPr w:rsidR="00DA7929" w:rsidRPr="00F029F6" w:rsidSect="00C7380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27" w:right="904" w:bottom="1418" w:left="1366" w:header="420" w:footer="45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40" w:rsidRDefault="00C10219">
      <w:r>
        <w:separator/>
      </w:r>
    </w:p>
  </w:endnote>
  <w:endnote w:type="continuationSeparator" w:id="0">
    <w:p w:rsidR="00067C40" w:rsidRDefault="00C1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1AB" w:rsidRPr="00EA2E1D" w:rsidRDefault="00EC1484" w:rsidP="00E81C0E">
    <w:pPr>
      <w:pStyle w:val="Fuzeilen"/>
      <w:tabs>
        <w:tab w:val="clear" w:pos="1418"/>
        <w:tab w:val="clear" w:pos="2835"/>
        <w:tab w:val="clear" w:pos="4253"/>
        <w:tab w:val="center" w:pos="4536"/>
      </w:tabs>
      <w:rPr>
        <w:sz w:val="22"/>
        <w:szCs w:val="22"/>
      </w:rPr>
    </w:pPr>
    <w:r>
      <w:rPr>
        <w:sz w:val="22"/>
        <w:szCs w:val="22"/>
      </w:rPr>
      <w:tab/>
    </w:r>
    <w:r w:rsidRPr="00EA2E1D">
      <w:rPr>
        <w:sz w:val="22"/>
        <w:szCs w:val="22"/>
      </w:rPr>
      <w:t xml:space="preserve">Seite </w:t>
    </w:r>
    <w:r w:rsidRPr="00EA2E1D">
      <w:rPr>
        <w:sz w:val="22"/>
        <w:szCs w:val="22"/>
      </w:rPr>
      <w:fldChar w:fldCharType="begin"/>
    </w:r>
    <w:r w:rsidRPr="00EA2E1D">
      <w:rPr>
        <w:sz w:val="22"/>
        <w:szCs w:val="22"/>
      </w:rPr>
      <w:instrText xml:space="preserve"> PAGE  \* Arabic  \* MERGEFORMAT </w:instrText>
    </w:r>
    <w:r w:rsidRPr="00EA2E1D">
      <w:rPr>
        <w:sz w:val="22"/>
        <w:szCs w:val="22"/>
      </w:rPr>
      <w:fldChar w:fldCharType="separate"/>
    </w:r>
    <w:r w:rsidR="00FC7095">
      <w:rPr>
        <w:sz w:val="22"/>
        <w:szCs w:val="22"/>
      </w:rPr>
      <w:t>2</w:t>
    </w:r>
    <w:r w:rsidRPr="00EA2E1D">
      <w:rPr>
        <w:sz w:val="22"/>
        <w:szCs w:val="22"/>
      </w:rPr>
      <w:fldChar w:fldCharType="end"/>
    </w:r>
    <w:r w:rsidRPr="00EA2E1D">
      <w:rPr>
        <w:sz w:val="22"/>
        <w:szCs w:val="22"/>
      </w:rPr>
      <w:t xml:space="preserve"> von </w:t>
    </w:r>
    <w:r w:rsidRPr="00EA2E1D">
      <w:rPr>
        <w:sz w:val="22"/>
        <w:szCs w:val="22"/>
      </w:rPr>
      <w:fldChar w:fldCharType="begin"/>
    </w:r>
    <w:r w:rsidRPr="00EA2E1D">
      <w:rPr>
        <w:sz w:val="22"/>
        <w:szCs w:val="22"/>
      </w:rPr>
      <w:instrText xml:space="preserve"> NUMPAGES  \* Arabic  \* MERGEFORMAT </w:instrText>
    </w:r>
    <w:r w:rsidRPr="00EA2E1D">
      <w:rPr>
        <w:sz w:val="22"/>
        <w:szCs w:val="22"/>
      </w:rPr>
      <w:fldChar w:fldCharType="separate"/>
    </w:r>
    <w:r w:rsidR="00903465">
      <w:rPr>
        <w:sz w:val="22"/>
        <w:szCs w:val="22"/>
      </w:rPr>
      <w:t>1</w:t>
    </w:r>
    <w:r w:rsidRPr="00EA2E1D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1AB" w:rsidRPr="00EA2E1D" w:rsidRDefault="00EC1484" w:rsidP="008A3764">
    <w:pPr>
      <w:pStyle w:val="Fuzeile"/>
      <w:tabs>
        <w:tab w:val="clear" w:pos="9072"/>
        <w:tab w:val="right" w:pos="9356"/>
      </w:tabs>
      <w:spacing w:before="280"/>
      <w:ind w:right="-567"/>
      <w:rPr>
        <w:rFonts w:cs="Arial"/>
        <w:szCs w:val="22"/>
      </w:rPr>
    </w:pPr>
    <w:r>
      <w:rPr>
        <w:rFonts w:cs="Arial"/>
        <w:noProof/>
        <w:szCs w:val="22"/>
      </w:rPr>
      <w:drawing>
        <wp:anchor distT="0" distB="0" distL="114300" distR="114300" simplePos="0" relativeHeight="251661312" behindDoc="0" locked="0" layoutInCell="1" allowOverlap="1" wp14:anchorId="490CE6E9" wp14:editId="0F034B12">
          <wp:simplePos x="0" y="0"/>
          <wp:positionH relativeFrom="column">
            <wp:posOffset>4850130</wp:posOffset>
          </wp:positionH>
          <wp:positionV relativeFrom="paragraph">
            <wp:posOffset>313</wp:posOffset>
          </wp:positionV>
          <wp:extent cx="1834515" cy="6273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-berlin-Logo_mit-Rand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2"/>
      </w:rPr>
      <w:tab/>
    </w:r>
    <w:r w:rsidRPr="00EA2E1D">
      <w:rPr>
        <w:rFonts w:cs="Arial"/>
        <w:szCs w:val="22"/>
      </w:rPr>
      <w:t xml:space="preserve">Seite </w:t>
    </w:r>
    <w:r w:rsidRPr="00EA2E1D">
      <w:rPr>
        <w:rFonts w:cs="Arial"/>
        <w:szCs w:val="22"/>
      </w:rPr>
      <w:fldChar w:fldCharType="begin"/>
    </w:r>
    <w:r w:rsidRPr="00EA2E1D">
      <w:rPr>
        <w:rFonts w:cs="Arial"/>
        <w:szCs w:val="22"/>
      </w:rPr>
      <w:instrText xml:space="preserve"> PAGE   \* MERGEFORMAT </w:instrText>
    </w:r>
    <w:r w:rsidRPr="00EA2E1D">
      <w:rPr>
        <w:rFonts w:cs="Arial"/>
        <w:szCs w:val="22"/>
      </w:rPr>
      <w:fldChar w:fldCharType="separate"/>
    </w:r>
    <w:r w:rsidR="00CD5B92">
      <w:rPr>
        <w:rFonts w:cs="Arial"/>
        <w:noProof/>
        <w:szCs w:val="22"/>
      </w:rPr>
      <w:t>1</w:t>
    </w:r>
    <w:r w:rsidRPr="00EA2E1D">
      <w:rPr>
        <w:rFonts w:cs="Arial"/>
        <w:szCs w:val="22"/>
      </w:rPr>
      <w:fldChar w:fldCharType="end"/>
    </w:r>
    <w:r w:rsidRPr="00EA2E1D">
      <w:rPr>
        <w:rFonts w:cs="Arial"/>
        <w:szCs w:val="22"/>
      </w:rPr>
      <w:t xml:space="preserve"> von </w:t>
    </w:r>
    <w:r w:rsidRPr="00EA2E1D">
      <w:rPr>
        <w:rFonts w:cs="Arial"/>
        <w:szCs w:val="22"/>
      </w:rPr>
      <w:fldChar w:fldCharType="begin"/>
    </w:r>
    <w:r w:rsidRPr="00EA2E1D">
      <w:rPr>
        <w:rFonts w:cs="Arial"/>
        <w:szCs w:val="22"/>
      </w:rPr>
      <w:instrText xml:space="preserve"> NUMPAGES   \* MERGEFORMAT </w:instrText>
    </w:r>
    <w:r w:rsidRPr="00EA2E1D">
      <w:rPr>
        <w:rFonts w:cs="Arial"/>
        <w:szCs w:val="22"/>
      </w:rPr>
      <w:fldChar w:fldCharType="separate"/>
    </w:r>
    <w:r w:rsidR="00CD5B92">
      <w:rPr>
        <w:rFonts w:cs="Arial"/>
        <w:noProof/>
        <w:szCs w:val="22"/>
      </w:rPr>
      <w:t>1</w:t>
    </w:r>
    <w:r w:rsidRPr="00EA2E1D">
      <w:rPr>
        <w:rFonts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40" w:rsidRDefault="00C10219">
      <w:r>
        <w:separator/>
      </w:r>
    </w:p>
  </w:footnote>
  <w:footnote w:type="continuationSeparator" w:id="0">
    <w:p w:rsidR="00067C40" w:rsidRDefault="00C1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0E" w:rsidRPr="00E81C0E" w:rsidRDefault="00EC1484" w:rsidP="00E81C0E">
    <w:pPr>
      <w:pStyle w:val="Kopfzeile"/>
      <w:ind w:right="-1049"/>
      <w:rPr>
        <w:b/>
        <w:szCs w:val="22"/>
      </w:rPr>
    </w:pPr>
    <w:r w:rsidRPr="00E81C0E">
      <w:rPr>
        <w:rStyle w:val="Seitenzahl"/>
        <w:b/>
        <w:noProof/>
        <w:szCs w:val="22"/>
      </w:rPr>
      <w:drawing>
        <wp:anchor distT="0" distB="0" distL="114300" distR="114300" simplePos="0" relativeHeight="251663360" behindDoc="0" locked="0" layoutInCell="1" allowOverlap="1" wp14:anchorId="008D3866" wp14:editId="44B96038">
          <wp:simplePos x="0" y="0"/>
          <wp:positionH relativeFrom="column">
            <wp:posOffset>4646930</wp:posOffset>
          </wp:positionH>
          <wp:positionV relativeFrom="paragraph">
            <wp:posOffset>-264795</wp:posOffset>
          </wp:positionV>
          <wp:extent cx="1759585" cy="671195"/>
          <wp:effectExtent l="0" t="0" r="0" b="0"/>
          <wp:wrapSquare wrapText="bothSides"/>
          <wp:docPr id="7" name="Grafik 7" descr="F:\Transfer\Kaßler\Geschaeftsausstattung\01_BP Briefvorlagen\BPWT-Logo-fuer-Brief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ransfer\Kaßler\Geschaeftsausstattung\01_BP Briefvorlagen\BPWT-Logo-fuer-Brief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C0E">
      <w:rPr>
        <w:rStyle w:val="Seitenzahl"/>
        <w:b/>
        <w:noProof/>
        <w:szCs w:val="22"/>
      </w:rPr>
      <w:drawing>
        <wp:anchor distT="0" distB="0" distL="114300" distR="114300" simplePos="0" relativeHeight="251664384" behindDoc="0" locked="0" layoutInCell="1" allowOverlap="1" wp14:anchorId="16AD2E68" wp14:editId="0CD9FFC9">
          <wp:simplePos x="0" y="0"/>
          <wp:positionH relativeFrom="column">
            <wp:posOffset>4852670</wp:posOffset>
          </wp:positionH>
          <wp:positionV relativeFrom="paragraph">
            <wp:posOffset>9805035</wp:posOffset>
          </wp:positionV>
          <wp:extent cx="1834515" cy="62738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-berlin-Logo_mit-Rand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Cs w:val="22"/>
      </w:rPr>
      <w:t>Protokoll</w:t>
    </w:r>
    <w:r w:rsidRPr="00E81C0E">
      <w:rPr>
        <w:b/>
        <w:szCs w:val="22"/>
      </w:rPr>
      <w:t xml:space="preserve"> Thema</w:t>
    </w:r>
    <w:r>
      <w:rPr>
        <w:b/>
        <w:szCs w:val="22"/>
      </w:rPr>
      <w:t xml:space="preserve"> Datum</w:t>
    </w:r>
  </w:p>
  <w:p w:rsidR="00E81C0E" w:rsidRPr="003860D0" w:rsidRDefault="00CD5B92" w:rsidP="008A3764">
    <w:pPr>
      <w:pStyle w:val="Kopfzeile"/>
      <w:tabs>
        <w:tab w:val="clear" w:pos="4536"/>
        <w:tab w:val="clear" w:pos="9072"/>
        <w:tab w:val="left" w:pos="3974"/>
      </w:tabs>
      <w:spacing w:after="240"/>
      <w:ind w:right="2407"/>
      <w:rPr>
        <w:sz w:val="16"/>
        <w:szCs w:val="16"/>
      </w:rPr>
    </w:pPr>
  </w:p>
  <w:p w:rsidR="00E81C0E" w:rsidRDefault="00EC1484" w:rsidP="00E81C0E">
    <w:pPr>
      <w:pStyle w:val="Kopfzeile"/>
      <w:tabs>
        <w:tab w:val="clear" w:pos="4536"/>
        <w:tab w:val="clear" w:pos="9072"/>
        <w:tab w:val="left" w:pos="3974"/>
      </w:tabs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3677BF" wp14:editId="1E9C96EE">
              <wp:simplePos x="0" y="0"/>
              <wp:positionH relativeFrom="column">
                <wp:posOffset>-10795</wp:posOffset>
              </wp:positionH>
              <wp:positionV relativeFrom="paragraph">
                <wp:posOffset>108898</wp:posOffset>
              </wp:positionV>
              <wp:extent cx="6123007" cy="0"/>
              <wp:effectExtent l="0" t="0" r="1143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00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551789"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8.55pt" to="48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" strokecolor="black [3213]" strokeweight=".5pt"/>
          </w:pict>
        </mc:Fallback>
      </mc:AlternateContent>
    </w:r>
  </w:p>
  <w:p w:rsidR="009F61AB" w:rsidRPr="00E81C0E" w:rsidRDefault="00CD5B92" w:rsidP="00E81C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1AB" w:rsidRDefault="00EC1484" w:rsidP="0001444A">
    <w:pPr>
      <w:pStyle w:val="Kopfzeile"/>
      <w:tabs>
        <w:tab w:val="clear" w:pos="9072"/>
      </w:tabs>
      <w:ind w:right="-2"/>
      <w:jc w:val="right"/>
      <w:rPr>
        <w:sz w:val="2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907749E" wp14:editId="2E11BFC5">
          <wp:simplePos x="0" y="0"/>
          <wp:positionH relativeFrom="column">
            <wp:posOffset>4644390</wp:posOffset>
          </wp:positionH>
          <wp:positionV relativeFrom="paragraph">
            <wp:posOffset>-288290</wp:posOffset>
          </wp:positionV>
          <wp:extent cx="1759585" cy="671195"/>
          <wp:effectExtent l="0" t="0" r="0" b="0"/>
          <wp:wrapSquare wrapText="bothSides"/>
          <wp:docPr id="9" name="Grafik 9" descr="F:\Transfer\Kaßler\Geschaeftsausstattung\01_BP Briefvorlagen\BPWT-Logo-fuer-Brief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ransfer\Kaßler\Geschaeftsausstattung\01_BP Briefvorlagen\BPWT-Logo-fuer-Brief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2C8" w:rsidRPr="00F532C8" w:rsidRDefault="00AA766B" w:rsidP="008A3764">
    <w:pPr>
      <w:pStyle w:val="Kopfzeile"/>
      <w:ind w:right="2407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 xml:space="preserve">Project Factory </w:t>
    </w:r>
    <w:r w:rsidR="00522DC6">
      <w:rPr>
        <w:b/>
        <w:sz w:val="28"/>
        <w:szCs w:val="28"/>
        <w:lang w:val="en-US"/>
      </w:rPr>
      <w:t>Industry 4.0</w:t>
    </w:r>
  </w:p>
  <w:p w:rsidR="003860D0" w:rsidRPr="00FC7095" w:rsidRDefault="00AA766B" w:rsidP="003860D0">
    <w:pPr>
      <w:pStyle w:val="Kopfzeile"/>
      <w:tabs>
        <w:tab w:val="clear" w:pos="4536"/>
        <w:tab w:val="clear" w:pos="9072"/>
        <w:tab w:val="left" w:pos="3974"/>
      </w:tabs>
      <w:spacing w:after="240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Proposal Outline</w:t>
    </w:r>
  </w:p>
  <w:p w:rsidR="009F61AB" w:rsidRDefault="00EC1484" w:rsidP="003860D0">
    <w:pPr>
      <w:pStyle w:val="Kopfzeile"/>
      <w:tabs>
        <w:tab w:val="clear" w:pos="4536"/>
        <w:tab w:val="clear" w:pos="9072"/>
        <w:tab w:val="left" w:pos="3974"/>
      </w:tabs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979CF" wp14:editId="6202BC36">
              <wp:simplePos x="0" y="0"/>
              <wp:positionH relativeFrom="column">
                <wp:posOffset>-10883</wp:posOffset>
              </wp:positionH>
              <wp:positionV relativeFrom="paragraph">
                <wp:posOffset>46122</wp:posOffset>
              </wp:positionV>
              <wp:extent cx="6123007" cy="0"/>
              <wp:effectExtent l="0" t="0" r="114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00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27248C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3.65pt" to="481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" strokecolor="black [3213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6CCA"/>
    <w:multiLevelType w:val="hybridMultilevel"/>
    <w:tmpl w:val="974A7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02FC9"/>
    <w:multiLevelType w:val="hybridMultilevel"/>
    <w:tmpl w:val="F0A45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92C77"/>
    <w:multiLevelType w:val="hybridMultilevel"/>
    <w:tmpl w:val="F77E5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0F"/>
    <w:rsid w:val="00067C40"/>
    <w:rsid w:val="00147B6B"/>
    <w:rsid w:val="00421C47"/>
    <w:rsid w:val="00522DC6"/>
    <w:rsid w:val="005A3F65"/>
    <w:rsid w:val="00614163"/>
    <w:rsid w:val="007752F8"/>
    <w:rsid w:val="008354A1"/>
    <w:rsid w:val="00903465"/>
    <w:rsid w:val="00961275"/>
    <w:rsid w:val="00974A49"/>
    <w:rsid w:val="00A13E37"/>
    <w:rsid w:val="00A36BA1"/>
    <w:rsid w:val="00AA766B"/>
    <w:rsid w:val="00AC2581"/>
    <w:rsid w:val="00C10219"/>
    <w:rsid w:val="00C57682"/>
    <w:rsid w:val="00C7380F"/>
    <w:rsid w:val="00CD5B92"/>
    <w:rsid w:val="00CE0E90"/>
    <w:rsid w:val="00CE7FA2"/>
    <w:rsid w:val="00D760EB"/>
    <w:rsid w:val="00DA7929"/>
    <w:rsid w:val="00E733EA"/>
    <w:rsid w:val="00EC1484"/>
    <w:rsid w:val="00F029F6"/>
    <w:rsid w:val="00FB6034"/>
    <w:rsid w:val="00FC502B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CD32C7F-E87F-4FA2-A64A-0C077B17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380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738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7380F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C738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380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C7380F"/>
  </w:style>
  <w:style w:type="paragraph" w:customStyle="1" w:styleId="Fuzeilen">
    <w:name w:val="Fußzeilen"/>
    <w:basedOn w:val="Standard"/>
    <w:qFormat/>
    <w:rsid w:val="00C7380F"/>
    <w:pPr>
      <w:tabs>
        <w:tab w:val="left" w:pos="1418"/>
        <w:tab w:val="left" w:pos="2835"/>
        <w:tab w:val="left" w:pos="4253"/>
      </w:tabs>
      <w:spacing w:line="180" w:lineRule="exact"/>
    </w:pPr>
    <w:rPr>
      <w:rFonts w:eastAsia="Calibri"/>
      <w:noProof/>
      <w:sz w:val="13"/>
    </w:rPr>
  </w:style>
  <w:style w:type="paragraph" w:styleId="Listenabsatz">
    <w:name w:val="List Paragraph"/>
    <w:basedOn w:val="Standard"/>
    <w:uiPriority w:val="34"/>
    <w:qFormat/>
    <w:rsid w:val="00C738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3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treinen@berlin-partne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us.hell@berlin-partner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Berlin Partner GmbH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Hell, Markus</dc:creator>
  <cp:lastModifiedBy>Treinen, Wolfgang</cp:lastModifiedBy>
  <cp:revision>6</cp:revision>
  <cp:lastPrinted>2015-06-15T13:08:00Z</cp:lastPrinted>
  <dcterms:created xsi:type="dcterms:W3CDTF">2015-10-19T16:33:00Z</dcterms:created>
  <dcterms:modified xsi:type="dcterms:W3CDTF">2016-02-16T09:15:00Z</dcterms:modified>
</cp:coreProperties>
</file>